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00715E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00715E">
              <w:rPr>
                <w:sz w:val="24"/>
                <w:szCs w:val="24"/>
              </w:rPr>
              <w:t>DIPINTO RAFFIGURANTE S.LEOLUCA CHE INTERCEDE PER CORLEONE</w:t>
            </w:r>
          </w:p>
        </w:tc>
        <w:tc>
          <w:tcPr>
            <w:tcW w:w="7214" w:type="dxa"/>
            <w:vMerge w:val="restart"/>
          </w:tcPr>
          <w:p w:rsidR="00AA4705" w:rsidRPr="0000715E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00715E">
              <w:rPr>
                <w:sz w:val="24"/>
                <w:szCs w:val="24"/>
              </w:rPr>
              <w:t xml:space="preserve">IL DIPINTO MOSTRA IL SANTO CHE TENTA DI ALLONTANARE DALLA CITTA’ L’IRA DIVINA. DIETRO LA FIGURA DEL SANTO SI INTRAVEDE IL PAESAGGIO RESO CON COLORI SCURI. 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00715E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00715E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00715E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00715E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00715E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00715E">
              <w:rPr>
                <w:sz w:val="24"/>
                <w:szCs w:val="24"/>
              </w:rPr>
              <w:t>VISCOSI GIOACCHINO INTESO FRA FELICE DA SAMBUCA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00715E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00715E">
              <w:rPr>
                <w:sz w:val="24"/>
                <w:szCs w:val="24"/>
              </w:rPr>
              <w:t>SECONDA META’ DEL XVIII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00715E">
              <w:rPr>
                <w:sz w:val="24"/>
                <w:szCs w:val="24"/>
              </w:rPr>
              <w:t xml:space="preserve">OLIO SU TELA </w:t>
            </w:r>
          </w:p>
          <w:p w:rsidR="0000715E" w:rsidRPr="0000715E" w:rsidRDefault="0000715E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600x300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00715E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00715E">
              <w:rPr>
                <w:sz w:val="24"/>
                <w:szCs w:val="24"/>
              </w:rPr>
              <w:t>IL DIPINTO E’ DATATO NEL 1787 SIA DAL MANGANO CHE DAL FLAVIANO,IL QUALE AGGIUNGE CHE NEL 1787 FRA FELICE SI TROVAVA A PALERMO DOVE LAVORAVA AD ALCUNE TELE CHE GLI ERANO STATE COMMISSIONATE.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00715E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00715E">
              <w:rPr>
                <w:sz w:val="24"/>
                <w:szCs w:val="24"/>
              </w:rPr>
              <w:t>STATO DI CONSERVAZIONE DISCRETO;SCREPOLATURE NELLA PARTE INFERIORE DELLA TELA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0715E"/>
    <w:rsid w:val="000A51F3"/>
    <w:rsid w:val="00112102"/>
    <w:rsid w:val="001C6C18"/>
    <w:rsid w:val="00226BFD"/>
    <w:rsid w:val="004017A6"/>
    <w:rsid w:val="004B53AD"/>
    <w:rsid w:val="00640682"/>
    <w:rsid w:val="008403F7"/>
    <w:rsid w:val="00A10B48"/>
    <w:rsid w:val="00AA4705"/>
    <w:rsid w:val="00B75162"/>
    <w:rsid w:val="00C14C1F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D37C-CE06-49E7-9609-99B8CA97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2018-04-20T14:24:00Z</dcterms:created>
  <dcterms:modified xsi:type="dcterms:W3CDTF">2018-04-20T14:24:00Z</dcterms:modified>
</cp:coreProperties>
</file>