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05" w:rsidRPr="00AA4705" w:rsidRDefault="00AA4705" w:rsidP="00AA4705">
      <w:pPr>
        <w:jc w:val="center"/>
        <w:rPr>
          <w:b/>
          <w:sz w:val="48"/>
          <w:szCs w:val="48"/>
        </w:rPr>
      </w:pPr>
      <w:r w:rsidRPr="00AA4705">
        <w:rPr>
          <w:b/>
          <w:sz w:val="48"/>
          <w:szCs w:val="48"/>
        </w:rPr>
        <w:t>PROGETTO ALTERNANZA</w:t>
      </w:r>
      <w:r w:rsidR="004B53AD">
        <w:rPr>
          <w:b/>
          <w:sz w:val="48"/>
          <w:szCs w:val="48"/>
        </w:rPr>
        <w:t xml:space="preserve"> SCUOLA-LAVORO</w:t>
      </w:r>
    </w:p>
    <w:p w:rsidR="00AA4705" w:rsidRPr="004B53AD" w:rsidRDefault="00AA4705" w:rsidP="00AA4705">
      <w:pPr>
        <w:jc w:val="center"/>
        <w:rPr>
          <w:b/>
          <w:sz w:val="72"/>
          <w:szCs w:val="72"/>
        </w:rPr>
      </w:pPr>
      <w:r w:rsidRPr="004B53AD">
        <w:rPr>
          <w:b/>
          <w:sz w:val="72"/>
          <w:szCs w:val="72"/>
        </w:rPr>
        <w:t xml:space="preserve"> IL BENE COMUNE COME </w:t>
      </w:r>
      <w:r w:rsidR="004C2CED" w:rsidRPr="004C2CED">
        <w:rPr>
          <w:b/>
          <w:sz w:val="72"/>
          <w:szCs w:val="72"/>
        </w:rPr>
        <w:t>VALORE</w:t>
      </w:r>
    </w:p>
    <w:p w:rsidR="007A2CC7" w:rsidRDefault="007A2CC7" w:rsidP="007A2CC7">
      <w:pPr>
        <w:jc w:val="center"/>
        <w:rPr>
          <w:b/>
          <w:sz w:val="36"/>
          <w:szCs w:val="36"/>
        </w:rPr>
      </w:pPr>
      <w:r>
        <w:rPr>
          <w:b/>
          <w:noProof/>
          <w:sz w:val="36"/>
          <w:szCs w:val="36"/>
          <w:lang w:eastAsia="it-IT"/>
        </w:rPr>
        <w:drawing>
          <wp:inline distT="0" distB="0" distL="0" distR="0" wp14:anchorId="1E157032" wp14:editId="377DEDB4">
            <wp:extent cx="1571625" cy="2095501"/>
            <wp:effectExtent l="0" t="0" r="9525" b="0"/>
            <wp:docPr id="1" name="Immagine 1" descr="C:\Users\GIUSEPPE\Desktop\Alternanza (chiesa S Leo Luca)\20180226_155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USEPPE\Desktop\Alternanza (chiesa S Leo Luca)\20180226_1551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2994" cy="2097326"/>
                    </a:xfrm>
                    <a:prstGeom prst="rect">
                      <a:avLst/>
                    </a:prstGeom>
                    <a:noFill/>
                    <a:ln>
                      <a:noFill/>
                    </a:ln>
                  </pic:spPr>
                </pic:pic>
              </a:graphicData>
            </a:graphic>
          </wp:inline>
        </w:drawing>
      </w:r>
    </w:p>
    <w:p w:rsidR="007A2CC7" w:rsidRDefault="007A2CC7" w:rsidP="001C6C18">
      <w:pPr>
        <w:jc w:val="both"/>
        <w:rPr>
          <w:b/>
          <w:sz w:val="36"/>
          <w:szCs w:val="36"/>
        </w:rPr>
      </w:pPr>
    </w:p>
    <w:p w:rsidR="00AA4705" w:rsidRDefault="001C6C18" w:rsidP="001C6C18">
      <w:pPr>
        <w:jc w:val="both"/>
        <w:rPr>
          <w:b/>
          <w:sz w:val="36"/>
          <w:szCs w:val="36"/>
        </w:rPr>
      </w:pPr>
      <w:r>
        <w:rPr>
          <w:b/>
          <w:sz w:val="36"/>
          <w:szCs w:val="36"/>
        </w:rPr>
        <w:t>Scuola proponente: IISS Don Colletto, Corleone</w:t>
      </w:r>
    </w:p>
    <w:p w:rsidR="001C6C18" w:rsidRPr="001C6C18" w:rsidRDefault="001C6C18" w:rsidP="001C6C18">
      <w:pPr>
        <w:jc w:val="both"/>
        <w:rPr>
          <w:b/>
          <w:sz w:val="36"/>
          <w:szCs w:val="36"/>
        </w:rPr>
      </w:pPr>
      <w:r>
        <w:rPr>
          <w:b/>
          <w:sz w:val="36"/>
          <w:szCs w:val="36"/>
        </w:rPr>
        <w:t>Ente partner: Comune di Corleone</w:t>
      </w:r>
    </w:p>
    <w:p w:rsidR="00AA4705" w:rsidRDefault="001C6C18" w:rsidP="001C6C18">
      <w:pPr>
        <w:jc w:val="both"/>
        <w:rPr>
          <w:b/>
          <w:sz w:val="36"/>
          <w:szCs w:val="36"/>
        </w:rPr>
      </w:pPr>
      <w:r>
        <w:rPr>
          <w:b/>
          <w:sz w:val="36"/>
          <w:szCs w:val="36"/>
        </w:rPr>
        <w:t>Tutor interno: Prof. Santo Marcianti</w:t>
      </w:r>
    </w:p>
    <w:p w:rsidR="001C6C18" w:rsidRPr="001C6C18" w:rsidRDefault="001C6C18" w:rsidP="001C6C18">
      <w:pPr>
        <w:jc w:val="both"/>
        <w:rPr>
          <w:b/>
          <w:sz w:val="36"/>
          <w:szCs w:val="36"/>
        </w:rPr>
      </w:pPr>
      <w:r>
        <w:rPr>
          <w:b/>
          <w:sz w:val="36"/>
          <w:szCs w:val="36"/>
        </w:rPr>
        <w:t xml:space="preserve">Tutore esterno: Angelo </w:t>
      </w:r>
      <w:proofErr w:type="spellStart"/>
      <w:r>
        <w:rPr>
          <w:b/>
          <w:sz w:val="36"/>
          <w:szCs w:val="36"/>
        </w:rPr>
        <w:t>Vintaloro</w:t>
      </w:r>
      <w:proofErr w:type="spellEnd"/>
    </w:p>
    <w:p w:rsidR="00AA4705" w:rsidRPr="001C6C18" w:rsidRDefault="001C6C18" w:rsidP="001C6C18">
      <w:pPr>
        <w:jc w:val="both"/>
        <w:rPr>
          <w:b/>
          <w:sz w:val="36"/>
          <w:szCs w:val="36"/>
        </w:rPr>
      </w:pPr>
      <w:r w:rsidRPr="001C6C18">
        <w:rPr>
          <w:b/>
          <w:sz w:val="36"/>
          <w:szCs w:val="36"/>
        </w:rPr>
        <w:t xml:space="preserve">Classe 4^ C </w:t>
      </w:r>
      <w:proofErr w:type="spellStart"/>
      <w:r w:rsidRPr="001C6C18">
        <w:rPr>
          <w:b/>
          <w:sz w:val="36"/>
          <w:szCs w:val="36"/>
        </w:rPr>
        <w:t>a.s.</w:t>
      </w:r>
      <w:proofErr w:type="spellEnd"/>
      <w:r w:rsidRPr="001C6C18">
        <w:rPr>
          <w:b/>
          <w:sz w:val="36"/>
          <w:szCs w:val="36"/>
        </w:rPr>
        <w:t xml:space="preserve"> 2017</w:t>
      </w:r>
      <w:r>
        <w:rPr>
          <w:b/>
          <w:sz w:val="36"/>
          <w:szCs w:val="36"/>
        </w:rPr>
        <w:t>-2018</w:t>
      </w:r>
    </w:p>
    <w:tbl>
      <w:tblPr>
        <w:tblStyle w:val="Grigliatabella"/>
        <w:tblpPr w:leftFromText="141" w:rightFromText="141" w:vertAnchor="text" w:horzAnchor="margin" w:tblpY="-277"/>
        <w:tblW w:w="0" w:type="auto"/>
        <w:tblLook w:val="04A0" w:firstRow="1" w:lastRow="0" w:firstColumn="1" w:lastColumn="0" w:noHBand="0" w:noVBand="1"/>
      </w:tblPr>
      <w:tblGrid>
        <w:gridCol w:w="7213"/>
        <w:gridCol w:w="7214"/>
      </w:tblGrid>
      <w:tr w:rsidR="008F14EF" w:rsidRPr="00AA4705" w:rsidTr="008F14EF">
        <w:trPr>
          <w:trHeight w:val="418"/>
        </w:trPr>
        <w:tc>
          <w:tcPr>
            <w:tcW w:w="7213" w:type="dxa"/>
          </w:tcPr>
          <w:p w:rsidR="008F14EF" w:rsidRPr="00AA4705" w:rsidRDefault="008F14EF" w:rsidP="008F14EF">
            <w:pPr>
              <w:spacing w:after="200" w:line="276" w:lineRule="auto"/>
              <w:rPr>
                <w:b/>
                <w:sz w:val="24"/>
                <w:szCs w:val="24"/>
              </w:rPr>
            </w:pPr>
            <w:r w:rsidRPr="00AA4705">
              <w:rPr>
                <w:b/>
                <w:sz w:val="24"/>
                <w:szCs w:val="24"/>
              </w:rPr>
              <w:lastRenderedPageBreak/>
              <w:t>TITOLO:</w:t>
            </w:r>
            <w:r>
              <w:rPr>
                <w:b/>
                <w:sz w:val="24"/>
                <w:szCs w:val="24"/>
              </w:rPr>
              <w:t xml:space="preserve"> </w:t>
            </w:r>
            <w:r w:rsidRPr="00A7263F">
              <w:rPr>
                <w:sz w:val="24"/>
                <w:szCs w:val="24"/>
              </w:rPr>
              <w:t>SCULTURA RAFFIGURANTE L’ADDOLORATA</w:t>
            </w:r>
          </w:p>
        </w:tc>
        <w:tc>
          <w:tcPr>
            <w:tcW w:w="7214" w:type="dxa"/>
            <w:vMerge w:val="restart"/>
          </w:tcPr>
          <w:p w:rsidR="008F14EF" w:rsidRPr="00AA4705" w:rsidRDefault="008F14EF" w:rsidP="008F14EF">
            <w:pPr>
              <w:spacing w:after="200" w:line="276" w:lineRule="auto"/>
              <w:rPr>
                <w:b/>
                <w:sz w:val="24"/>
                <w:szCs w:val="24"/>
              </w:rPr>
            </w:pPr>
            <w:r>
              <w:rPr>
                <w:b/>
                <w:sz w:val="24"/>
                <w:szCs w:val="24"/>
              </w:rPr>
              <w:t xml:space="preserve">DESCRIZIONE: </w:t>
            </w:r>
            <w:r w:rsidRPr="00A7263F">
              <w:rPr>
                <w:sz w:val="24"/>
                <w:szCs w:val="24"/>
              </w:rPr>
              <w:t>LA STATUA DELL’ADDOLORATA È IN LEGNO DIPINTA DI NERO CON PROFILI A MOTIVI GEOMETRICI COLOR ORO, LA CORONA È D’ARGENTO.</w:t>
            </w:r>
          </w:p>
        </w:tc>
      </w:tr>
      <w:tr w:rsidR="008F14EF" w:rsidRPr="00AA4705" w:rsidTr="008F14EF">
        <w:trPr>
          <w:trHeight w:val="440"/>
        </w:trPr>
        <w:tc>
          <w:tcPr>
            <w:tcW w:w="7213" w:type="dxa"/>
          </w:tcPr>
          <w:p w:rsidR="008F14EF" w:rsidRPr="00AA4705" w:rsidRDefault="008F14EF" w:rsidP="008F14EF">
            <w:pPr>
              <w:spacing w:after="200" w:line="276" w:lineRule="auto"/>
              <w:rPr>
                <w:b/>
                <w:sz w:val="24"/>
                <w:szCs w:val="24"/>
              </w:rPr>
            </w:pPr>
            <w:r w:rsidRPr="00AA4705">
              <w:rPr>
                <w:b/>
                <w:sz w:val="24"/>
                <w:szCs w:val="24"/>
              </w:rPr>
              <w:t>LUOGO DI COLLOCAZIONE:</w:t>
            </w:r>
            <w:r>
              <w:rPr>
                <w:b/>
                <w:sz w:val="24"/>
                <w:szCs w:val="24"/>
              </w:rPr>
              <w:t xml:space="preserve"> </w:t>
            </w:r>
            <w:r w:rsidRPr="00A7263F">
              <w:rPr>
                <w:sz w:val="24"/>
                <w:szCs w:val="24"/>
              </w:rPr>
              <w:t>CHIESA DI S. LEOLUCA</w:t>
            </w:r>
          </w:p>
        </w:tc>
        <w:tc>
          <w:tcPr>
            <w:tcW w:w="7214" w:type="dxa"/>
            <w:vMerge/>
          </w:tcPr>
          <w:p w:rsidR="008F14EF" w:rsidRPr="00AA4705" w:rsidRDefault="008F14EF" w:rsidP="008F14EF">
            <w:pPr>
              <w:spacing w:after="200" w:line="276" w:lineRule="auto"/>
              <w:rPr>
                <w:b/>
                <w:sz w:val="24"/>
                <w:szCs w:val="24"/>
              </w:rPr>
            </w:pPr>
          </w:p>
        </w:tc>
      </w:tr>
      <w:tr w:rsidR="008F14EF" w:rsidRPr="00AA4705" w:rsidTr="008F14EF">
        <w:trPr>
          <w:trHeight w:val="320"/>
        </w:trPr>
        <w:tc>
          <w:tcPr>
            <w:tcW w:w="7213" w:type="dxa"/>
          </w:tcPr>
          <w:p w:rsidR="008F14EF" w:rsidRPr="00AA4705" w:rsidRDefault="008F14EF" w:rsidP="008F14EF">
            <w:pPr>
              <w:spacing w:after="200" w:line="276" w:lineRule="auto"/>
              <w:rPr>
                <w:b/>
                <w:sz w:val="24"/>
                <w:szCs w:val="24"/>
              </w:rPr>
            </w:pPr>
            <w:r>
              <w:rPr>
                <w:b/>
                <w:sz w:val="24"/>
                <w:szCs w:val="24"/>
              </w:rPr>
              <w:t xml:space="preserve">CONDIZIONE GIURIDICA: </w:t>
            </w:r>
            <w:r w:rsidRPr="00A7263F">
              <w:rPr>
                <w:sz w:val="24"/>
                <w:szCs w:val="24"/>
              </w:rPr>
              <w:t>PERTINENTE ALLA CHIESA</w:t>
            </w:r>
          </w:p>
        </w:tc>
        <w:tc>
          <w:tcPr>
            <w:tcW w:w="7214" w:type="dxa"/>
            <w:vMerge/>
          </w:tcPr>
          <w:p w:rsidR="008F14EF" w:rsidRPr="00AA4705" w:rsidRDefault="008F14EF" w:rsidP="008F14EF">
            <w:pPr>
              <w:spacing w:after="200" w:line="276" w:lineRule="auto"/>
              <w:rPr>
                <w:b/>
                <w:sz w:val="24"/>
                <w:szCs w:val="24"/>
              </w:rPr>
            </w:pPr>
          </w:p>
        </w:tc>
      </w:tr>
      <w:tr w:rsidR="008F14EF" w:rsidRPr="00AA4705" w:rsidTr="008F14EF">
        <w:trPr>
          <w:trHeight w:val="341"/>
        </w:trPr>
        <w:tc>
          <w:tcPr>
            <w:tcW w:w="7213" w:type="dxa"/>
          </w:tcPr>
          <w:p w:rsidR="008F14EF" w:rsidRPr="00AA4705" w:rsidRDefault="008F14EF" w:rsidP="008F14EF">
            <w:pPr>
              <w:spacing w:after="200" w:line="276" w:lineRule="auto"/>
              <w:rPr>
                <w:b/>
                <w:sz w:val="24"/>
                <w:szCs w:val="24"/>
              </w:rPr>
            </w:pPr>
            <w:r w:rsidRPr="00AA4705">
              <w:rPr>
                <w:b/>
                <w:sz w:val="24"/>
                <w:szCs w:val="24"/>
              </w:rPr>
              <w:t>AUTORE</w:t>
            </w:r>
            <w:r>
              <w:rPr>
                <w:b/>
                <w:sz w:val="24"/>
                <w:szCs w:val="24"/>
              </w:rPr>
              <w:t xml:space="preserve">: </w:t>
            </w:r>
            <w:r w:rsidRPr="00A7263F">
              <w:rPr>
                <w:sz w:val="24"/>
                <w:szCs w:val="24"/>
              </w:rPr>
              <w:t>IGNOTO-INTAGLIATORE SICILIANO</w:t>
            </w:r>
          </w:p>
        </w:tc>
        <w:tc>
          <w:tcPr>
            <w:tcW w:w="7214" w:type="dxa"/>
            <w:vMerge/>
          </w:tcPr>
          <w:p w:rsidR="008F14EF" w:rsidRPr="00AA4705" w:rsidRDefault="008F14EF" w:rsidP="008F14EF">
            <w:pPr>
              <w:spacing w:after="200" w:line="276" w:lineRule="auto"/>
              <w:rPr>
                <w:b/>
                <w:sz w:val="24"/>
                <w:szCs w:val="24"/>
              </w:rPr>
            </w:pPr>
          </w:p>
        </w:tc>
      </w:tr>
      <w:tr w:rsidR="008F14EF" w:rsidRPr="00AA4705" w:rsidTr="008F14EF">
        <w:trPr>
          <w:trHeight w:val="491"/>
        </w:trPr>
        <w:tc>
          <w:tcPr>
            <w:tcW w:w="7213" w:type="dxa"/>
          </w:tcPr>
          <w:p w:rsidR="008F14EF" w:rsidRPr="00AA4705" w:rsidRDefault="008F14EF" w:rsidP="008F14EF">
            <w:pPr>
              <w:spacing w:after="200" w:line="276" w:lineRule="auto"/>
              <w:rPr>
                <w:b/>
                <w:sz w:val="24"/>
                <w:szCs w:val="24"/>
              </w:rPr>
            </w:pPr>
            <w:r>
              <w:rPr>
                <w:b/>
                <w:sz w:val="24"/>
                <w:szCs w:val="24"/>
              </w:rPr>
              <w:t xml:space="preserve">DATAZIONE: </w:t>
            </w:r>
            <w:r w:rsidRPr="00A7263F">
              <w:rPr>
                <w:sz w:val="24"/>
                <w:szCs w:val="24"/>
              </w:rPr>
              <w:t>XIX SECOLO</w:t>
            </w:r>
          </w:p>
        </w:tc>
        <w:tc>
          <w:tcPr>
            <w:tcW w:w="7214" w:type="dxa"/>
            <w:vMerge/>
          </w:tcPr>
          <w:p w:rsidR="008F14EF" w:rsidRPr="00AA4705" w:rsidRDefault="008F14EF" w:rsidP="008F14EF">
            <w:pPr>
              <w:spacing w:after="200" w:line="276" w:lineRule="auto"/>
              <w:rPr>
                <w:b/>
                <w:sz w:val="24"/>
                <w:szCs w:val="24"/>
              </w:rPr>
            </w:pPr>
          </w:p>
        </w:tc>
      </w:tr>
    </w:tbl>
    <w:p w:rsidR="00AA4705" w:rsidRDefault="00AA4705" w:rsidP="00AA4705">
      <w:pPr>
        <w:jc w:val="center"/>
        <w:rPr>
          <w:b/>
          <w:sz w:val="24"/>
          <w:szCs w:val="24"/>
        </w:rPr>
      </w:pPr>
    </w:p>
    <w:p w:rsidR="008F14EF" w:rsidRDefault="008F14EF" w:rsidP="00A7263F">
      <w:pPr>
        <w:rPr>
          <w:b/>
          <w:sz w:val="24"/>
          <w:szCs w:val="24"/>
        </w:rPr>
      </w:pPr>
      <w:bookmarkStart w:id="0" w:name="_GoBack"/>
      <w:bookmarkEnd w:id="0"/>
    </w:p>
    <w:tbl>
      <w:tblPr>
        <w:tblStyle w:val="Grigliatabella"/>
        <w:tblpPr w:leftFromText="141" w:rightFromText="141" w:vertAnchor="text" w:horzAnchor="margin" w:tblpXSpec="right" w:tblpY="113"/>
        <w:tblW w:w="0" w:type="auto"/>
        <w:tblLook w:val="04A0" w:firstRow="1" w:lastRow="0" w:firstColumn="1" w:lastColumn="0" w:noHBand="0" w:noVBand="1"/>
      </w:tblPr>
      <w:tblGrid>
        <w:gridCol w:w="7213"/>
        <w:gridCol w:w="7214"/>
      </w:tblGrid>
      <w:tr w:rsidR="00AA4705" w:rsidRPr="00AA4705" w:rsidTr="008F14EF">
        <w:trPr>
          <w:trHeight w:val="706"/>
        </w:trPr>
        <w:tc>
          <w:tcPr>
            <w:tcW w:w="7213" w:type="dxa"/>
          </w:tcPr>
          <w:p w:rsidR="00AA4705" w:rsidRPr="00AA4705" w:rsidRDefault="00A7263F" w:rsidP="008F14EF">
            <w:pPr>
              <w:spacing w:after="200" w:line="276" w:lineRule="auto"/>
              <w:rPr>
                <w:b/>
                <w:sz w:val="24"/>
                <w:szCs w:val="24"/>
              </w:rPr>
            </w:pPr>
            <w:r>
              <w:rPr>
                <w:b/>
                <w:sz w:val="24"/>
                <w:szCs w:val="24"/>
              </w:rPr>
              <w:t xml:space="preserve">MATERIALI E TECNICHE: </w:t>
            </w:r>
            <w:r w:rsidRPr="00A7263F">
              <w:rPr>
                <w:sz w:val="24"/>
                <w:szCs w:val="24"/>
              </w:rPr>
              <w:t>LEGNO DIPINTO</w:t>
            </w:r>
          </w:p>
        </w:tc>
        <w:tc>
          <w:tcPr>
            <w:tcW w:w="7214" w:type="dxa"/>
          </w:tcPr>
          <w:p w:rsidR="00AA4705" w:rsidRPr="00AA4705" w:rsidRDefault="00A7263F" w:rsidP="008F14EF">
            <w:pPr>
              <w:spacing w:after="200" w:line="276" w:lineRule="auto"/>
              <w:rPr>
                <w:b/>
                <w:sz w:val="24"/>
                <w:szCs w:val="24"/>
              </w:rPr>
            </w:pPr>
            <w:r>
              <w:rPr>
                <w:b/>
                <w:sz w:val="24"/>
                <w:szCs w:val="24"/>
              </w:rPr>
              <w:t>COLLOCAZIONE:</w:t>
            </w:r>
            <w:r w:rsidRPr="00A7263F">
              <w:rPr>
                <w:sz w:val="24"/>
                <w:szCs w:val="24"/>
              </w:rPr>
              <w:t xml:space="preserve"> CHIESA DI S. LEOLUCA ( SECONDA NICCHIA DELLA PARETE DESTRA)</w:t>
            </w:r>
          </w:p>
        </w:tc>
      </w:tr>
      <w:tr w:rsidR="00AA4705" w:rsidRPr="00AA4705" w:rsidTr="008F14EF">
        <w:trPr>
          <w:trHeight w:val="1839"/>
        </w:trPr>
        <w:tc>
          <w:tcPr>
            <w:tcW w:w="7213" w:type="dxa"/>
          </w:tcPr>
          <w:p w:rsidR="00AA4705" w:rsidRPr="00AA4705" w:rsidRDefault="00A7263F" w:rsidP="008F14EF">
            <w:pPr>
              <w:spacing w:after="200" w:line="276" w:lineRule="auto"/>
              <w:rPr>
                <w:b/>
                <w:sz w:val="24"/>
                <w:szCs w:val="24"/>
              </w:rPr>
            </w:pPr>
            <w:r w:rsidRPr="00AA4705">
              <w:rPr>
                <w:b/>
                <w:sz w:val="24"/>
                <w:szCs w:val="24"/>
              </w:rPr>
              <w:t>NOTIZIE STORICHE:</w:t>
            </w:r>
            <w:r>
              <w:rPr>
                <w:b/>
                <w:sz w:val="24"/>
                <w:szCs w:val="24"/>
              </w:rPr>
              <w:t xml:space="preserve"> </w:t>
            </w:r>
            <w:r w:rsidRPr="00A7263F">
              <w:rPr>
                <w:sz w:val="24"/>
                <w:szCs w:val="24"/>
              </w:rPr>
              <w:t>OPERA DI INTAGLIATORE LOCALE DEL SECOLO XIX, NONOSTANTE UNA CERTA RIGIDITÀ NEL PANNEGGIO DELLA VESTE DELL’ADDOLORATA L’ARTISTA RIESCE AD OTTENERE QUELL’EFFETTO DI VIVO PATETISMO CARO AL GUSTO POPOLARE DEI FEDELI CUI LA STATUA ERA DESTINATA.</w:t>
            </w:r>
          </w:p>
        </w:tc>
        <w:tc>
          <w:tcPr>
            <w:tcW w:w="7214" w:type="dxa"/>
          </w:tcPr>
          <w:p w:rsidR="00AA4705" w:rsidRPr="00AA4705" w:rsidRDefault="00A7263F" w:rsidP="008F14EF">
            <w:pPr>
              <w:spacing w:after="200" w:line="276" w:lineRule="auto"/>
              <w:rPr>
                <w:b/>
                <w:sz w:val="24"/>
                <w:szCs w:val="24"/>
              </w:rPr>
            </w:pPr>
            <w:r>
              <w:rPr>
                <w:b/>
                <w:sz w:val="24"/>
                <w:szCs w:val="24"/>
              </w:rPr>
              <w:t>ALTERAZIONI, DEGRADAZIONI E VANDALISMI:</w:t>
            </w:r>
            <w:r w:rsidRPr="00A7263F">
              <w:rPr>
                <w:sz w:val="24"/>
                <w:szCs w:val="24"/>
              </w:rPr>
              <w:t xml:space="preserve"> STATO DI CONSERVAZIONE BUONO</w:t>
            </w:r>
          </w:p>
        </w:tc>
      </w:tr>
    </w:tbl>
    <w:p w:rsidR="00AA4705" w:rsidRPr="00AA4705" w:rsidRDefault="00AA4705" w:rsidP="001C6C18">
      <w:pPr>
        <w:rPr>
          <w:b/>
          <w:sz w:val="24"/>
          <w:szCs w:val="24"/>
        </w:rPr>
      </w:pPr>
    </w:p>
    <w:sectPr w:rsidR="00AA4705" w:rsidRPr="00AA4705" w:rsidSect="00AA4705">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FD"/>
    <w:rsid w:val="00004680"/>
    <w:rsid w:val="000A51F3"/>
    <w:rsid w:val="00112102"/>
    <w:rsid w:val="001C6C18"/>
    <w:rsid w:val="00226BFD"/>
    <w:rsid w:val="004B53AD"/>
    <w:rsid w:val="004C2CED"/>
    <w:rsid w:val="0062421D"/>
    <w:rsid w:val="00640682"/>
    <w:rsid w:val="007A2CC7"/>
    <w:rsid w:val="008403F7"/>
    <w:rsid w:val="008F14EF"/>
    <w:rsid w:val="00A10B48"/>
    <w:rsid w:val="00A7263F"/>
    <w:rsid w:val="00AA4705"/>
    <w:rsid w:val="00B75162"/>
    <w:rsid w:val="00D75E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A4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7A2CC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2C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A4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7A2CC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2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D923D-0ABF-4A22-8526-F0E57F68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151</Words>
  <Characters>867</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GIUSEPPE</dc:creator>
  <cp:lastModifiedBy>GIUSEPPE</cp:lastModifiedBy>
  <cp:revision>6</cp:revision>
  <dcterms:created xsi:type="dcterms:W3CDTF">2018-02-26T14:49:00Z</dcterms:created>
  <dcterms:modified xsi:type="dcterms:W3CDTF">2018-04-23T13:44:00Z</dcterms:modified>
</cp:coreProperties>
</file>